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2D3F" w14:textId="77777777" w:rsidR="002B43DB" w:rsidRPr="007A5B96" w:rsidRDefault="00000000">
      <w:pPr>
        <w:spacing w:line="259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7A5B96">
        <w:rPr>
          <w:rFonts w:ascii="Calibri" w:eastAsia="Calibri" w:hAnsi="Calibri" w:cs="Calibri"/>
          <w:b/>
          <w:sz w:val="26"/>
          <w:szCs w:val="26"/>
        </w:rPr>
        <w:t xml:space="preserve">TERCERA ESCUELA INTERNACIONAL </w:t>
      </w:r>
    </w:p>
    <w:p w14:paraId="5AEE7A84" w14:textId="77777777" w:rsidR="002B43DB" w:rsidRPr="007A5B96" w:rsidRDefault="00000000">
      <w:pPr>
        <w:spacing w:line="259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7A5B96">
        <w:rPr>
          <w:rFonts w:ascii="Calibri" w:eastAsia="Calibri" w:hAnsi="Calibri" w:cs="Calibri"/>
          <w:b/>
          <w:sz w:val="26"/>
          <w:szCs w:val="26"/>
        </w:rPr>
        <w:t>DE TEMPORADA VERANO (ENERO 2023)</w:t>
      </w:r>
    </w:p>
    <w:p w14:paraId="4891EC0C" w14:textId="77777777" w:rsidR="002B43DB" w:rsidRPr="007A5B96" w:rsidRDefault="00000000">
      <w:pPr>
        <w:jc w:val="center"/>
        <w:rPr>
          <w:rFonts w:ascii="Calibri" w:eastAsia="Calibri" w:hAnsi="Calibri" w:cs="Calibri"/>
          <w:b/>
          <w:color w:val="222222"/>
          <w:sz w:val="26"/>
          <w:szCs w:val="26"/>
          <w:highlight w:val="white"/>
        </w:rPr>
      </w:pPr>
      <w:r w:rsidRPr="007A5B96">
        <w:rPr>
          <w:rFonts w:ascii="Calibri" w:eastAsia="Calibri" w:hAnsi="Calibri" w:cs="Calibri"/>
          <w:b/>
          <w:color w:val="222222"/>
          <w:sz w:val="26"/>
          <w:szCs w:val="26"/>
          <w:highlight w:val="white"/>
        </w:rPr>
        <w:t>FICHA DE INSCRIPCIÓN</w:t>
      </w:r>
    </w:p>
    <w:p w14:paraId="21196EB7" w14:textId="77777777" w:rsidR="002B43DB" w:rsidRPr="007A5B96" w:rsidRDefault="002B43DB">
      <w:pPr>
        <w:rPr>
          <w:rFonts w:ascii="Calibri" w:eastAsia="Calibri" w:hAnsi="Calibri" w:cs="Calibri"/>
          <w:b/>
          <w:color w:val="222222"/>
          <w:sz w:val="26"/>
          <w:szCs w:val="26"/>
          <w:highlight w:val="white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999"/>
        <w:gridCol w:w="3566"/>
      </w:tblGrid>
      <w:tr w:rsidR="002B43DB" w14:paraId="4B355075" w14:textId="77777777">
        <w:tc>
          <w:tcPr>
            <w:tcW w:w="2263" w:type="dxa"/>
          </w:tcPr>
          <w:p w14:paraId="67B91A9A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Nombre (s)</w:t>
            </w:r>
          </w:p>
        </w:tc>
        <w:tc>
          <w:tcPr>
            <w:tcW w:w="6565" w:type="dxa"/>
            <w:gridSpan w:val="2"/>
          </w:tcPr>
          <w:p w14:paraId="433E61A8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7A1F6904" w14:textId="77777777">
        <w:tc>
          <w:tcPr>
            <w:tcW w:w="2263" w:type="dxa"/>
          </w:tcPr>
          <w:p w14:paraId="575C7DF5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Apellidos</w:t>
            </w:r>
          </w:p>
        </w:tc>
        <w:tc>
          <w:tcPr>
            <w:tcW w:w="6565" w:type="dxa"/>
            <w:gridSpan w:val="2"/>
          </w:tcPr>
          <w:p w14:paraId="1258F799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4C5074AC" w14:textId="77777777">
        <w:tc>
          <w:tcPr>
            <w:tcW w:w="2263" w:type="dxa"/>
          </w:tcPr>
          <w:p w14:paraId="220CC6C0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Rut</w:t>
            </w:r>
          </w:p>
        </w:tc>
        <w:tc>
          <w:tcPr>
            <w:tcW w:w="2999" w:type="dxa"/>
            <w:tcBorders>
              <w:right w:val="single" w:sz="4" w:space="0" w:color="000000"/>
            </w:tcBorders>
          </w:tcPr>
          <w:p w14:paraId="5F3176CF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A7D2D9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75835D09" w14:textId="77777777">
        <w:tc>
          <w:tcPr>
            <w:tcW w:w="2263" w:type="dxa"/>
          </w:tcPr>
          <w:p w14:paraId="4598B9E9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Celular</w:t>
            </w:r>
          </w:p>
        </w:tc>
        <w:tc>
          <w:tcPr>
            <w:tcW w:w="2999" w:type="dxa"/>
            <w:tcBorders>
              <w:right w:val="single" w:sz="4" w:space="0" w:color="000000"/>
            </w:tcBorders>
          </w:tcPr>
          <w:p w14:paraId="0F20E7CE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  <w:tc>
          <w:tcPr>
            <w:tcW w:w="35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697A3C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546598A4" w14:textId="77777777">
        <w:tc>
          <w:tcPr>
            <w:tcW w:w="2263" w:type="dxa"/>
          </w:tcPr>
          <w:p w14:paraId="4B950B3E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email</w:t>
            </w:r>
          </w:p>
        </w:tc>
        <w:tc>
          <w:tcPr>
            <w:tcW w:w="6565" w:type="dxa"/>
            <w:gridSpan w:val="2"/>
            <w:tcBorders>
              <w:right w:val="single" w:sz="4" w:space="0" w:color="000000"/>
            </w:tcBorders>
          </w:tcPr>
          <w:p w14:paraId="2FDD35CC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5DC78D65" w14:textId="77777777">
        <w:tc>
          <w:tcPr>
            <w:tcW w:w="2263" w:type="dxa"/>
          </w:tcPr>
          <w:p w14:paraId="589DBAFF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Carrera o programa que estudió</w:t>
            </w:r>
          </w:p>
        </w:tc>
        <w:tc>
          <w:tcPr>
            <w:tcW w:w="6565" w:type="dxa"/>
            <w:gridSpan w:val="2"/>
            <w:tcBorders>
              <w:right w:val="single" w:sz="4" w:space="0" w:color="000000"/>
            </w:tcBorders>
          </w:tcPr>
          <w:p w14:paraId="361BA64C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398DF21E" w14:textId="77777777">
        <w:tc>
          <w:tcPr>
            <w:tcW w:w="2263" w:type="dxa"/>
          </w:tcPr>
          <w:p w14:paraId="4B884916" w14:textId="77777777" w:rsidR="002B43DB" w:rsidRDefault="00000000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Institución en la cual estudió</w:t>
            </w:r>
          </w:p>
        </w:tc>
        <w:tc>
          <w:tcPr>
            <w:tcW w:w="6565" w:type="dxa"/>
            <w:gridSpan w:val="2"/>
            <w:tcBorders>
              <w:right w:val="single" w:sz="4" w:space="0" w:color="000000"/>
            </w:tcBorders>
          </w:tcPr>
          <w:p w14:paraId="4668B253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</w:tbl>
    <w:p w14:paraId="158E4C2E" w14:textId="77777777" w:rsidR="002B43DB" w:rsidRPr="007A5B96" w:rsidRDefault="002B43DB">
      <w:pP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</w:pPr>
    </w:p>
    <w:p w14:paraId="0F0D4E0A" w14:textId="77777777" w:rsidR="002B43DB" w:rsidRPr="007A5B96" w:rsidRDefault="00000000">
      <w:pPr>
        <w:jc w:val="both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 w:rsidRPr="007A5B96">
        <w:rPr>
          <w:rFonts w:ascii="Calibri" w:eastAsia="Calibri" w:hAnsi="Calibri" w:cs="Calibri"/>
          <w:color w:val="222222"/>
          <w:sz w:val="20"/>
          <w:szCs w:val="20"/>
          <w:highlight w:val="white"/>
        </w:rPr>
        <w:t>Seleccione con una “X” a continuación, el curso en el que participará (Sólo puede participar de uno).</w:t>
      </w:r>
    </w:p>
    <w:p w14:paraId="0C779A7F" w14:textId="77777777" w:rsidR="002B43DB" w:rsidRPr="007A5B96" w:rsidRDefault="002B43DB">
      <w:pP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50"/>
        <w:gridCol w:w="3945"/>
        <w:gridCol w:w="469"/>
      </w:tblGrid>
      <w:tr w:rsidR="002B43DB" w14:paraId="1A6B1639" w14:textId="77777777">
        <w:trPr>
          <w:trHeight w:val="864"/>
        </w:trPr>
        <w:tc>
          <w:tcPr>
            <w:tcW w:w="3964" w:type="dxa"/>
            <w:vAlign w:val="center"/>
          </w:tcPr>
          <w:p w14:paraId="636EAAD7" w14:textId="77777777" w:rsidR="002B43DB" w:rsidRPr="0090675D" w:rsidRDefault="00000000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  <w:t>1.- Innovación en organizaciones: una mirada desde las estrategias de innovación, modelos de gestión de innovación y estudios de futuro.</w:t>
            </w:r>
          </w:p>
        </w:tc>
        <w:tc>
          <w:tcPr>
            <w:tcW w:w="450" w:type="dxa"/>
            <w:vAlign w:val="center"/>
          </w:tcPr>
          <w:p w14:paraId="279CD67E" w14:textId="77777777" w:rsidR="002B43DB" w:rsidRPr="0090675D" w:rsidRDefault="002B43DB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3945" w:type="dxa"/>
            <w:vAlign w:val="center"/>
          </w:tcPr>
          <w:p w14:paraId="46DD7830" w14:textId="77777777" w:rsidR="002B43DB" w:rsidRPr="0090675D" w:rsidRDefault="00000000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  <w:t>2.- Taller introductorio de innovación pública.</w:t>
            </w:r>
          </w:p>
        </w:tc>
        <w:tc>
          <w:tcPr>
            <w:tcW w:w="469" w:type="dxa"/>
            <w:vAlign w:val="center"/>
          </w:tcPr>
          <w:p w14:paraId="3958B02A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  <w:tr w:rsidR="002B43DB" w14:paraId="63F8C4BE" w14:textId="77777777">
        <w:trPr>
          <w:trHeight w:val="706"/>
        </w:trPr>
        <w:tc>
          <w:tcPr>
            <w:tcW w:w="3964" w:type="dxa"/>
            <w:vAlign w:val="center"/>
          </w:tcPr>
          <w:p w14:paraId="19404FD1" w14:textId="19FD6C9C" w:rsidR="002B43DB" w:rsidRPr="0090675D" w:rsidRDefault="0089630F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  <w:t>5.- Taller de habilidades emprendedoras</w:t>
            </w:r>
          </w:p>
        </w:tc>
        <w:tc>
          <w:tcPr>
            <w:tcW w:w="450" w:type="dxa"/>
            <w:vAlign w:val="center"/>
          </w:tcPr>
          <w:p w14:paraId="5342C6DD" w14:textId="77777777" w:rsidR="002B43DB" w:rsidRPr="0090675D" w:rsidRDefault="002B43DB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3945" w:type="dxa"/>
            <w:vAlign w:val="center"/>
          </w:tcPr>
          <w:p w14:paraId="43D3E021" w14:textId="279DF4CC" w:rsidR="002B43DB" w:rsidRPr="0090675D" w:rsidRDefault="0028552E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12121"/>
                <w:sz w:val="20"/>
                <w:szCs w:val="20"/>
              </w:rPr>
              <w:t>7.- Electroneumática industrial.</w:t>
            </w:r>
          </w:p>
        </w:tc>
        <w:tc>
          <w:tcPr>
            <w:tcW w:w="469" w:type="dxa"/>
            <w:vAlign w:val="center"/>
          </w:tcPr>
          <w:p w14:paraId="324A35A5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  <w:tr w:rsidR="002B43DB" w14:paraId="096FE430" w14:textId="77777777" w:rsidTr="0028552E">
        <w:trPr>
          <w:trHeight w:val="718"/>
        </w:trPr>
        <w:tc>
          <w:tcPr>
            <w:tcW w:w="3964" w:type="dxa"/>
            <w:vAlign w:val="center"/>
          </w:tcPr>
          <w:p w14:paraId="59A0AA01" w14:textId="6D7B80F0" w:rsidR="002B43DB" w:rsidRPr="0090675D" w:rsidRDefault="0028552E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  <w:t xml:space="preserve">8.- </w:t>
            </w:r>
            <w:r w:rsidRPr="0090675D">
              <w:rPr>
                <w:rFonts w:ascii="Calibri" w:eastAsia="Calibri" w:hAnsi="Calibri" w:cs="Calibri"/>
                <w:b/>
                <w:color w:val="212121"/>
                <w:sz w:val="20"/>
                <w:szCs w:val="20"/>
              </w:rPr>
              <w:t>Introducción a la innovación social.</w:t>
            </w:r>
          </w:p>
        </w:tc>
        <w:tc>
          <w:tcPr>
            <w:tcW w:w="450" w:type="dxa"/>
            <w:vAlign w:val="center"/>
          </w:tcPr>
          <w:p w14:paraId="03A6C14F" w14:textId="77777777" w:rsidR="002B43DB" w:rsidRPr="0090675D" w:rsidRDefault="002B43DB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3945" w:type="dxa"/>
            <w:vAlign w:val="center"/>
          </w:tcPr>
          <w:p w14:paraId="2F52981E" w14:textId="10F9D92C" w:rsidR="002B43DB" w:rsidRPr="0090675D" w:rsidRDefault="0028552E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  <w:t xml:space="preserve">9.- </w:t>
            </w:r>
            <w:r w:rsidRPr="0090675D">
              <w:rPr>
                <w:rFonts w:ascii="Calibri" w:eastAsia="Calibri" w:hAnsi="Calibri" w:cs="Calibri"/>
                <w:b/>
                <w:color w:val="212121"/>
                <w:sz w:val="20"/>
                <w:szCs w:val="20"/>
              </w:rPr>
              <w:t>Dimensionamiento de sistemas solares para viviendas.</w:t>
            </w:r>
          </w:p>
        </w:tc>
        <w:tc>
          <w:tcPr>
            <w:tcW w:w="469" w:type="dxa"/>
            <w:vAlign w:val="center"/>
          </w:tcPr>
          <w:p w14:paraId="0EA27504" w14:textId="77777777" w:rsidR="002B43DB" w:rsidRDefault="002B43DB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  <w:tr w:rsidR="0090675D" w14:paraId="1168F1BB" w14:textId="77777777" w:rsidTr="0090675D">
        <w:trPr>
          <w:trHeight w:val="608"/>
        </w:trPr>
        <w:tc>
          <w:tcPr>
            <w:tcW w:w="3964" w:type="dxa"/>
            <w:vAlign w:val="center"/>
          </w:tcPr>
          <w:p w14:paraId="29CBA1C2" w14:textId="3B63BED2" w:rsidR="0090675D" w:rsidRPr="0090675D" w:rsidRDefault="0028552E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 w:rsidRPr="0090675D"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  <w:t xml:space="preserve">10.- </w:t>
            </w:r>
            <w:r w:rsidRPr="0090675D">
              <w:rPr>
                <w:rFonts w:ascii="Calibri" w:eastAsia="Calibri" w:hAnsi="Calibri" w:cs="Calibri"/>
                <w:b/>
                <w:color w:val="222222"/>
                <w:sz w:val="20"/>
                <w:szCs w:val="20"/>
                <w:highlight w:val="white"/>
              </w:rPr>
              <w:t>El paradigma del Internet de las Cosas.</w:t>
            </w:r>
          </w:p>
        </w:tc>
        <w:tc>
          <w:tcPr>
            <w:tcW w:w="450" w:type="dxa"/>
            <w:vAlign w:val="center"/>
          </w:tcPr>
          <w:p w14:paraId="040969C5" w14:textId="77777777" w:rsidR="0090675D" w:rsidRPr="0090675D" w:rsidRDefault="0090675D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3945" w:type="dxa"/>
            <w:vAlign w:val="center"/>
          </w:tcPr>
          <w:p w14:paraId="782B64D2" w14:textId="0928F8EA" w:rsidR="0090675D" w:rsidRPr="0090675D" w:rsidRDefault="0028552E" w:rsidP="0090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212121"/>
                <w:sz w:val="20"/>
                <w:szCs w:val="20"/>
              </w:rPr>
            </w:pPr>
            <w:r w:rsidRPr="007A5B96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>11.- En tiempos de incertidumbre los y las creativos(as) tienen la palabra.</w:t>
            </w:r>
          </w:p>
        </w:tc>
        <w:tc>
          <w:tcPr>
            <w:tcW w:w="469" w:type="dxa"/>
            <w:vAlign w:val="center"/>
          </w:tcPr>
          <w:p w14:paraId="33C7C1F7" w14:textId="77777777" w:rsidR="0090675D" w:rsidRDefault="0090675D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  <w:tr w:rsidR="0090675D" w14:paraId="4AA59D0D" w14:textId="77777777" w:rsidTr="0028552E">
        <w:trPr>
          <w:trHeight w:val="934"/>
        </w:trPr>
        <w:tc>
          <w:tcPr>
            <w:tcW w:w="3964" w:type="dxa"/>
            <w:vAlign w:val="center"/>
          </w:tcPr>
          <w:p w14:paraId="191DA761" w14:textId="2CD20C16" w:rsidR="0090675D" w:rsidRPr="0090675D" w:rsidRDefault="0028552E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18"/>
                <w:szCs w:val="18"/>
              </w:rPr>
              <w:t xml:space="preserve">12.- </w:t>
            </w:r>
            <w:r w:rsidRPr="00245A01">
              <w:rPr>
                <w:rFonts w:ascii="Calibri" w:eastAsia="Calibri" w:hAnsi="Calibri" w:cs="Calibri"/>
                <w:b/>
                <w:color w:val="222222"/>
                <w:sz w:val="18"/>
                <w:szCs w:val="18"/>
              </w:rPr>
              <w:t>Análisis sensorial y estudios con consumidores para la industria de alimentos</w:t>
            </w:r>
          </w:p>
        </w:tc>
        <w:tc>
          <w:tcPr>
            <w:tcW w:w="450" w:type="dxa"/>
            <w:vAlign w:val="center"/>
          </w:tcPr>
          <w:p w14:paraId="21AAF49B" w14:textId="77777777" w:rsidR="0090675D" w:rsidRPr="0090675D" w:rsidRDefault="0090675D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3945" w:type="dxa"/>
            <w:vAlign w:val="center"/>
          </w:tcPr>
          <w:p w14:paraId="367692E9" w14:textId="5F76339C" w:rsidR="0090675D" w:rsidRPr="0090675D" w:rsidRDefault="0028552E">
            <w:pPr>
              <w:jc w:val="both"/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  <w:highlight w:val="white"/>
              </w:rPr>
              <w:t xml:space="preserve">13.- </w:t>
            </w:r>
            <w:r w:rsidRPr="003D7D6B"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>Buenas prácticas de manufactura en la industria alimentaria, orientado a la micro y mediana empresa en Chile</w:t>
            </w:r>
            <w:r>
              <w:rPr>
                <w:rFonts w:ascii="Calibri" w:eastAsia="Calibri" w:hAnsi="Calibri" w:cs="Calibri"/>
                <w:b/>
                <w:bCs/>
                <w:color w:val="222222"/>
                <w:sz w:val="20"/>
                <w:szCs w:val="20"/>
              </w:rPr>
              <w:t>.</w:t>
            </w:r>
          </w:p>
        </w:tc>
        <w:tc>
          <w:tcPr>
            <w:tcW w:w="469" w:type="dxa"/>
            <w:vAlign w:val="center"/>
          </w:tcPr>
          <w:p w14:paraId="7DEEBBBF" w14:textId="77777777" w:rsidR="0090675D" w:rsidRDefault="0090675D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  <w:tr w:rsidR="007A5B96" w14:paraId="03CEE210" w14:textId="77777777" w:rsidTr="0028552E">
        <w:trPr>
          <w:trHeight w:val="619"/>
        </w:trPr>
        <w:tc>
          <w:tcPr>
            <w:tcW w:w="3964" w:type="dxa"/>
            <w:vAlign w:val="center"/>
          </w:tcPr>
          <w:p w14:paraId="6446417C" w14:textId="5CCCE279" w:rsidR="007A5B96" w:rsidRPr="007A5B96" w:rsidRDefault="0028552E">
            <w:pPr>
              <w:jc w:val="both"/>
              <w:rPr>
                <w:rFonts w:ascii="Calibri" w:eastAsia="Calibri" w:hAnsi="Calibri" w:cs="Calibri"/>
                <w:b/>
                <w:bCs/>
                <w:color w:val="222222"/>
                <w:sz w:val="18"/>
                <w:szCs w:val="18"/>
                <w:highlight w:val="white"/>
              </w:rPr>
            </w:pPr>
            <w:r w:rsidRPr="0089630F">
              <w:rPr>
                <w:rFonts w:ascii="Calibri" w:eastAsia="Calibri" w:hAnsi="Calibri" w:cs="Calibri"/>
                <w:b/>
                <w:color w:val="222222"/>
                <w:sz w:val="18"/>
                <w:szCs w:val="18"/>
              </w:rPr>
              <w:t>14.- Fundamentos del marketing digital</w:t>
            </w:r>
          </w:p>
        </w:tc>
        <w:tc>
          <w:tcPr>
            <w:tcW w:w="450" w:type="dxa"/>
            <w:vAlign w:val="center"/>
          </w:tcPr>
          <w:p w14:paraId="764B3086" w14:textId="77777777" w:rsidR="007A5B96" w:rsidRPr="0090675D" w:rsidRDefault="007A5B96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3945" w:type="dxa"/>
            <w:vAlign w:val="center"/>
          </w:tcPr>
          <w:p w14:paraId="3D9175E6" w14:textId="3127BEBB" w:rsidR="007A5B96" w:rsidRPr="0089630F" w:rsidRDefault="007A5B96" w:rsidP="0089630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1064BDB7" w14:textId="77777777" w:rsidR="007A5B96" w:rsidRDefault="007A5B96">
            <w:pPr>
              <w:rPr>
                <w:rFonts w:ascii="Calibri" w:eastAsia="Calibri" w:hAnsi="Calibri" w:cs="Calibri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</w:tbl>
    <w:p w14:paraId="2491AEBA" w14:textId="77777777" w:rsidR="002B43DB" w:rsidRPr="007A5B96" w:rsidRDefault="002B43DB">
      <w:pP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</w:pPr>
    </w:p>
    <w:p w14:paraId="03E8CC46" w14:textId="77777777" w:rsidR="002B43DB" w:rsidRPr="007A5B96" w:rsidRDefault="00000000">
      <w:pPr>
        <w:jc w:val="both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 w:rsidRPr="007A5B96">
        <w:rPr>
          <w:rFonts w:ascii="Calibri" w:eastAsia="Calibri" w:hAnsi="Calibri" w:cs="Calibri"/>
          <w:color w:val="222222"/>
          <w:sz w:val="20"/>
          <w:szCs w:val="20"/>
          <w:highlight w:val="white"/>
        </w:rPr>
        <w:t>Es importante que tenga claro que por tratarse de una actividad de capacitación que no tendrá costo para Ud., por medio de la presente se compromete a asistir a todas las sesiones y participar activamente del curso o taller.</w:t>
      </w:r>
    </w:p>
    <w:p w14:paraId="14F13D79" w14:textId="77777777" w:rsidR="002B43DB" w:rsidRPr="007A5B96" w:rsidRDefault="002B43DB">
      <w:pPr>
        <w:jc w:val="both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</w:p>
    <w:p w14:paraId="1980018E" w14:textId="77777777" w:rsidR="002B43DB" w:rsidRDefault="002B43DB">
      <w:pPr>
        <w:jc w:val="both"/>
        <w:rPr>
          <w:rFonts w:ascii="Calibri" w:eastAsia="Calibri" w:hAnsi="Calibri" w:cs="Calibri"/>
          <w:color w:val="222222"/>
          <w:highlight w:val="white"/>
        </w:rPr>
      </w:pPr>
    </w:p>
    <w:p w14:paraId="5EC8725C" w14:textId="0C2828DB" w:rsidR="002B43DB" w:rsidRDefault="002B43DB">
      <w:pPr>
        <w:jc w:val="both"/>
        <w:rPr>
          <w:rFonts w:ascii="Calibri" w:eastAsia="Calibri" w:hAnsi="Calibri" w:cs="Calibri"/>
          <w:color w:val="222222"/>
          <w:highlight w:val="white"/>
        </w:rPr>
      </w:pPr>
    </w:p>
    <w:p w14:paraId="7BB41952" w14:textId="77777777" w:rsidR="0090675D" w:rsidRDefault="0090675D">
      <w:pPr>
        <w:jc w:val="both"/>
        <w:rPr>
          <w:rFonts w:ascii="Calibri" w:eastAsia="Calibri" w:hAnsi="Calibri" w:cs="Calibri"/>
          <w:color w:val="222222"/>
          <w:highlight w:val="white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2B43DB" w14:paraId="0FB56B16" w14:textId="77777777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AD82217" w14:textId="77777777" w:rsidR="002B43DB" w:rsidRDefault="002B43DB">
            <w:pPr>
              <w:jc w:val="both"/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0B10F" w14:textId="77777777" w:rsidR="002B43DB" w:rsidRDefault="002B43DB">
            <w:pPr>
              <w:jc w:val="both"/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</w:tr>
      <w:tr w:rsidR="002B43DB" w14:paraId="76B41805" w14:textId="77777777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DD9EE47" w14:textId="77777777" w:rsidR="002B43DB" w:rsidRDefault="002B43DB">
            <w:pPr>
              <w:jc w:val="both"/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96F7FA" w14:textId="77777777" w:rsidR="002B43DB" w:rsidRDefault="00000000">
            <w:pPr>
              <w:jc w:val="center"/>
              <w:rPr>
                <w:rFonts w:ascii="Calibri" w:eastAsia="Calibri" w:hAnsi="Calibri" w:cs="Calibri"/>
                <w:b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Firma del participante</w:t>
            </w:r>
          </w:p>
        </w:tc>
      </w:tr>
    </w:tbl>
    <w:p w14:paraId="0946B99A" w14:textId="6A950B17" w:rsidR="002B43DB" w:rsidRDefault="00000000">
      <w:pPr>
        <w:jc w:val="right"/>
        <w:rPr>
          <w:rFonts w:ascii="Calibri" w:eastAsia="Calibri" w:hAnsi="Calibri" w:cs="Calibri"/>
          <w:b/>
          <w:color w:val="222222"/>
          <w:highlight w:val="white"/>
        </w:rPr>
      </w:pPr>
      <w:r>
        <w:rPr>
          <w:rFonts w:ascii="Calibri" w:eastAsia="Calibri" w:hAnsi="Calibri" w:cs="Calibri"/>
          <w:b/>
          <w:color w:val="222222"/>
          <w:highlight w:val="white"/>
        </w:rPr>
        <w:t xml:space="preserve">Santiago de Chile, </w:t>
      </w:r>
      <w:r w:rsidR="0090675D">
        <w:rPr>
          <w:rFonts w:ascii="Calibri" w:eastAsia="Calibri" w:hAnsi="Calibri" w:cs="Calibri"/>
          <w:b/>
          <w:color w:val="222222"/>
          <w:highlight w:val="white"/>
        </w:rPr>
        <w:t>enero</w:t>
      </w:r>
      <w:r>
        <w:rPr>
          <w:rFonts w:ascii="Calibri" w:eastAsia="Calibri" w:hAnsi="Calibri" w:cs="Calibri"/>
          <w:b/>
          <w:color w:val="222222"/>
          <w:highlight w:val="white"/>
        </w:rPr>
        <w:t xml:space="preserve"> de 202</w:t>
      </w:r>
      <w:r w:rsidR="0090675D">
        <w:rPr>
          <w:rFonts w:ascii="Calibri" w:eastAsia="Calibri" w:hAnsi="Calibri" w:cs="Calibri"/>
          <w:b/>
          <w:color w:val="222222"/>
          <w:highlight w:val="white"/>
        </w:rPr>
        <w:t>3</w:t>
      </w:r>
    </w:p>
    <w:sectPr w:rsidR="002B43DB">
      <w:headerReference w:type="even" r:id="rId6"/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8AAE" w14:textId="77777777" w:rsidR="00055832" w:rsidRDefault="00055832">
      <w:r>
        <w:separator/>
      </w:r>
    </w:p>
  </w:endnote>
  <w:endnote w:type="continuationSeparator" w:id="0">
    <w:p w14:paraId="11A441DB" w14:textId="77777777" w:rsidR="00055832" w:rsidRDefault="0005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3575" w14:textId="77777777" w:rsidR="002B43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Helvetica Neue" w:eastAsia="Helvetica Neue" w:hAnsi="Helvetica Neue" w:cs="Helvetica Neue"/>
        <w:color w:val="A6A6A6"/>
        <w:sz w:val="17"/>
        <w:szCs w:val="17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CD5515E" wp14:editId="4E9F823A">
          <wp:simplePos x="0" y="0"/>
          <wp:positionH relativeFrom="column">
            <wp:posOffset>-1080133</wp:posOffset>
          </wp:positionH>
          <wp:positionV relativeFrom="paragraph">
            <wp:posOffset>-1184512</wp:posOffset>
          </wp:positionV>
          <wp:extent cx="7797600" cy="1908000"/>
          <wp:effectExtent l="0" t="0" r="0" b="0"/>
          <wp:wrapNone/>
          <wp:docPr id="3" name="image2.png" descr="Pie de pagina. Ilustración de un chico sentado con su computadora y una chica exponiendo una present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ie de pagina. Ilustración de un chico sentado con su computadora y una chica exponiendo una presentació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600" cy="19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F18764" w14:textId="77777777" w:rsidR="002B43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853C74E" wp14:editId="2111EC2E">
              <wp:simplePos x="0" y="0"/>
              <wp:positionH relativeFrom="column">
                <wp:posOffset>-914399</wp:posOffset>
              </wp:positionH>
              <wp:positionV relativeFrom="paragraph">
                <wp:posOffset>-279399</wp:posOffset>
              </wp:positionV>
              <wp:extent cx="7448550" cy="939457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31250" y="3319797"/>
                        <a:ext cx="7429500" cy="9204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E6951" w14:textId="77777777" w:rsidR="002B43DB" w:rsidRDefault="002B43D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53C74E" id="Rectángulo 1" o:spid="_x0000_s1026" style="position:absolute;margin-left:-1in;margin-top:-22pt;width:586.5pt;height:7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q0uwEAAFoDAAAOAAAAZHJzL2Uyb0RvYy54bWysU9uO0zAQfUfiHyy/01zabknUdIVYFSGt&#10;oNLCB7iO3VhKbDPjNunfM3bLtsAb4sUZe47OnDMzWT9OQ89OCtA42/BilnOmrHStsYeGf/+2ffee&#10;MwzCtqJ3VjX8rJA/bt6+WY++VqXrXN8qYERisR59w7sQfJ1lKDs1CJw5rywltYNBBLrCIWtBjMQ+&#10;9FmZ5w/Z6KD14KRCpNenS5JvEr/WSoavWqMKrG84aQvphHTu45lt1qI+gPCdkVcZ4h9UDMJYKvpK&#10;9SSCYEcwf1ENRoJDp8NMuiFzWhupkgdyU+R/uHnphFfJCzUH/Wub8P/Ryi+nF78DasPosUYKo4tJ&#10;wxC/pI9NNNaHeVEuqX3nhs/nRbWqVpfGqSkwSYDVoqyWOQEkIaoyX+QJkN2YPGD4pNzAYtBwoMGk&#10;fonTMwaqTtBfkFjYuq3p+zSc3v72QMD4kt3kxihM++nqYe/a8w4Yerk1VOtZYNgJoKEWnI006Ibj&#10;j6MAxVn/2VInq2JRLmkz0mWxXEUbcJ/Z32eElZ2j/QmcXcKPIW3TReOHY3DaJD9R1UXKVSwNMNm8&#10;LlvckPt7Qt1+ic1PAAAA//8DAFBLAwQUAAYACAAAACEATdDjo9wAAAANAQAADwAAAGRycy9kb3du&#10;cmV2LnhtbEyPMU/DMBCFdyT+g3VIbK2TEioa4lQIwcBIysDoxkcSYZ8j22nTf8+FBbZ3d0/vvlft&#10;Z2fFCUMcPCnI1xkIpNabgToFH4fX1QOImDQZbT2hggtG2NfXV5UujT/TO56a1AkOoVhqBX1KYyll&#10;bHt0Oq79iMS3Lx+cTjyGTpqgzxzurNxk2VY6PRB/6PWIzz22383kFIxozWSLJvts5UugfPt2kJd7&#10;pW5v5qdHEAnn9GeGBZ/RoWamo5/IRGEVrPKi4DKJ1a9YLNlmx6vjou52IOtK/m9R/wAAAP//AwBQ&#10;SwECLQAUAAYACAAAACEAtoM4kv4AAADhAQAAEwAAAAAAAAAAAAAAAAAAAAAAW0NvbnRlbnRfVHlw&#10;ZXNdLnhtbFBLAQItABQABgAIAAAAIQA4/SH/1gAAAJQBAAALAAAAAAAAAAAAAAAAAC8BAABfcmVs&#10;cy8ucmVsc1BLAQItABQABgAIAAAAIQAr+yq0uwEAAFoDAAAOAAAAAAAAAAAAAAAAAC4CAABkcnMv&#10;ZTJvRG9jLnhtbFBLAQItABQABgAIAAAAIQBN0OOj3AAAAA0BAAAPAAAAAAAAAAAAAAAAABUEAABk&#10;cnMvZG93bnJldi54bWxQSwUGAAAAAAQABADzAAAAHgUAAAAA&#10;" filled="f" stroked="f">
              <v:textbox inset="2.53958mm,1.2694mm,2.53958mm,1.2694mm">
                <w:txbxContent>
                  <w:p w14:paraId="479E6951" w14:textId="77777777" w:rsidR="002B43DB" w:rsidRDefault="002B43D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4788" w14:textId="77777777" w:rsidR="00055832" w:rsidRDefault="00055832">
      <w:r>
        <w:separator/>
      </w:r>
    </w:p>
  </w:footnote>
  <w:footnote w:type="continuationSeparator" w:id="0">
    <w:p w14:paraId="4A154A2A" w14:textId="77777777" w:rsidR="00055832" w:rsidRDefault="0005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1F73" w14:textId="77777777" w:rsidR="002B43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[Escriba texto</w:t>
    </w:r>
    <w:proofErr w:type="gramStart"/>
    <w:r>
      <w:rPr>
        <w:rFonts w:ascii="Calibri" w:eastAsia="Calibri" w:hAnsi="Calibri" w:cs="Calibri"/>
        <w:color w:val="000000"/>
        <w:sz w:val="22"/>
        <w:szCs w:val="22"/>
      </w:rPr>
      <w:t>][</w:t>
    </w:r>
    <w:proofErr w:type="gramEnd"/>
    <w:r>
      <w:rPr>
        <w:rFonts w:ascii="Calibri" w:eastAsia="Calibri" w:hAnsi="Calibri" w:cs="Calibri"/>
        <w:color w:val="000000"/>
        <w:sz w:val="22"/>
        <w:szCs w:val="22"/>
      </w:rPr>
      <w:t>Escriba texto][Escriba texto]</w:t>
    </w:r>
  </w:p>
  <w:p w14:paraId="19FB5552" w14:textId="77777777" w:rsidR="002B43DB" w:rsidRDefault="002B43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93BE" w14:textId="77777777" w:rsidR="002B43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D950B1" wp14:editId="63F944E8">
          <wp:simplePos x="0" y="0"/>
          <wp:positionH relativeFrom="column">
            <wp:posOffset>-1070814</wp:posOffset>
          </wp:positionH>
          <wp:positionV relativeFrom="paragraph">
            <wp:posOffset>-449578</wp:posOffset>
          </wp:positionV>
          <wp:extent cx="7800226" cy="1162387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226" cy="11623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DB"/>
    <w:rsid w:val="00055832"/>
    <w:rsid w:val="001A4589"/>
    <w:rsid w:val="00245A01"/>
    <w:rsid w:val="0028552E"/>
    <w:rsid w:val="002B43DB"/>
    <w:rsid w:val="002E6576"/>
    <w:rsid w:val="003510F1"/>
    <w:rsid w:val="003D7D6B"/>
    <w:rsid w:val="006A2B79"/>
    <w:rsid w:val="007A5B96"/>
    <w:rsid w:val="007D6CA3"/>
    <w:rsid w:val="00872F23"/>
    <w:rsid w:val="0089630F"/>
    <w:rsid w:val="008E71B5"/>
    <w:rsid w:val="0090675D"/>
    <w:rsid w:val="00996D1E"/>
    <w:rsid w:val="00B1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97F1"/>
  <w15:docId w15:val="{E419F9A3-DCF6-4EF5-AF47-BFBDDDB8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9630F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Vergara Espinoza</cp:lastModifiedBy>
  <cp:revision>12</cp:revision>
  <dcterms:created xsi:type="dcterms:W3CDTF">2023-01-03T16:38:00Z</dcterms:created>
  <dcterms:modified xsi:type="dcterms:W3CDTF">2023-01-06T12:40:00Z</dcterms:modified>
</cp:coreProperties>
</file>